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center"/>
      </w:pPr>
      <w:r>
        <w:t>МИНИСТЕРСТВО НАУКИ И ВЫСШЕГО ОБРАЗОВАНИЯ РОССИЙСКОЙ ФЕДЕРАЦИИ</w:t>
      </w:r>
    </w:p>
    <w:p>
      <w:pPr>
        <w:ind w:firstLine="0"/>
        <w:jc w:val="center"/>
      </w:pPr>
      <w:r>
        <w:t>«____________________» (________)</w:t>
      </w:r>
    </w:p>
    <w:p>
      <w:pPr>
        <w:ind w:firstLine="0"/>
        <w:jc w:val="center"/>
      </w:pPr>
      <w:r>
        <w:t>Кафедра ____________________</w:t>
      </w:r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rPr>
          <w:b/>
        </w:rPr>
        <w:t>КУРСОВАЯ РАБОТА</w:t>
      </w:r>
    </w:p>
    <w:p>
      <w:pPr>
        <w:ind w:firstLine="0"/>
        <w:jc w:val="center"/>
      </w:pPr>
      <w:r>
        <w:t>по дисциплине «____________________»</w:t>
      </w:r>
    </w:p>
    <w:p>
      <w:r/>
    </w:p>
    <w:p>
      <w:pPr>
        <w:ind w:firstLine="0"/>
        <w:jc w:val="center"/>
      </w:pPr>
      <w:r>
        <w:rPr>
          <w:i/>
          <w:color w:val="808080"/>
        </w:rPr>
        <w:t>«Тема курсовой работы дословно как в задании»</w:t>
      </w:r>
    </w:p>
    <w:p>
      <w:r/>
    </w:p>
    <w:p>
      <w:r/>
    </w:p>
    <w:p>
      <w:r/>
    </w:p>
    <w:p>
      <w:r/>
    </w:p>
    <w:p>
      <w:r/>
    </w:p>
    <w:p>
      <w:pPr>
        <w:ind w:firstLine="0"/>
        <w:jc w:val="right"/>
      </w:pPr>
      <w:r>
        <w:t>Выполнил: студент ____ курса группы ________</w:t>
        <w:br/>
        <w:t>____________________</w:t>
        <w:br/>
        <w:t>Руководитель: ________________</w:t>
        <w:br/>
        <w:t>____________________</w:t>
      </w:r>
    </w:p>
    <w:p>
      <w:r/>
    </w:p>
    <w:p>
      <w:r/>
    </w:p>
    <w:p>
      <w:r/>
    </w:p>
    <w:p>
      <w:r>
        <w:t>Оценка ______________   Подпись руководителя ______________</w:t>
      </w:r>
    </w:p>
    <w:p>
      <w:r/>
    </w:p>
    <w:p>
      <w:r/>
    </w:p>
    <w:p>
      <w:r/>
    </w:p>
    <w:p>
      <w:pPr>
        <w:ind w:firstLine="0"/>
        <w:jc w:val="center"/>
      </w:pPr>
      <w:r>
        <w:t>Город, 2026</w:t>
      </w:r>
    </w:p>
    <w:p>
      <w:r>
        <w:br w:type="page"/>
      </w:r>
    </w:p>
    <w:p>
      <w:pPr>
        <w:pStyle w:val="Heading1"/>
      </w:pPr>
      <w:r>
        <w:t>СОДЕРЖАНИЕ</w:t>
      </w:r>
    </w:p>
    <w:p>
      <w:pPr>
        <w:ind w:firstLine="0"/>
      </w:pPr>
      <w:r/>
      <w:fldSimple w:instr="TOC \o &quot;1-2&quot; \h \z \u">
        <w:r>
          <w:t>Правой кнопкой по этому полю, «Обновить поле», «Обновить целиком»: содержание соберётся из заголовков.</w:t>
        </w:r>
      </w:fldSimple>
    </w:p>
    <w:p>
      <w:r>
        <w:br w:type="page"/>
      </w:r>
    </w:p>
    <w:p>
      <w:pPr>
        <w:pStyle w:val="Heading1"/>
      </w:pPr>
      <w:r>
        <w:t>ВВЕДЕНИЕ</w:t>
      </w:r>
    </w:p>
    <w:p>
      <w:r>
        <w:rPr>
          <w:i/>
          <w:color w:val="808080"/>
        </w:rPr>
        <w:t>Актуальность: три-пять предложений, одна цифра с источником, кому и почему это важно сейчас.</w:t>
      </w:r>
    </w:p>
    <w:p>
      <w:r>
        <w:rPr>
          <w:i/>
          <w:color w:val="808080"/>
        </w:rPr>
        <w:t>Объект исследования: ____. Предмет исследования: ____.</w:t>
      </w:r>
    </w:p>
    <w:p>
      <w:r>
        <w:rPr>
          <w:i/>
          <w:color w:val="808080"/>
        </w:rPr>
        <w:t>Цель работы: глагол совершенного вида плюс результат.</w:t>
      </w:r>
    </w:p>
    <w:p>
      <w:r>
        <w:rPr>
          <w:i/>
          <w:color w:val="808080"/>
        </w:rPr>
        <w:t>Задачи: 1) ____; 2) ____; 3) ____; 4) ____. Столько же будет выводов в заключении.</w:t>
      </w:r>
    </w:p>
    <w:p>
      <w:r>
        <w:rPr>
          <w:i/>
          <w:color w:val="808080"/>
        </w:rPr>
        <w:t>Методы: анализ литературы, сравнение, расчёт, анкетирование, наблюдение.</w:t>
      </w:r>
    </w:p>
    <w:p>
      <w:r>
        <w:rPr>
          <w:i/>
          <w:color w:val="808080"/>
        </w:rPr>
        <w:t>Структура работы: введение, две главы, заключение, список из ____ источников, ____ приложения.</w:t>
      </w:r>
    </w:p>
    <w:p>
      <w:r/>
    </w:p>
    <w:p>
      <w:r>
        <w:br w:type="page"/>
      </w:r>
    </w:p>
    <w:p>
      <w:pPr>
        <w:pStyle w:val="Heading1"/>
      </w:pPr>
      <w:r>
        <w:t>1 НАЗВАНИЕ ТЕОРЕТИЧЕСКОЙ ГЛАВЫ</w:t>
      </w:r>
    </w:p>
    <w:p>
      <w:r>
        <w:rPr>
          <w:i/>
          <w:color w:val="808080"/>
        </w:rPr>
        <w:t>8 до 10 страниц. Понятия, подходы, что известно по теме, со ссылками в квадратных скобках [4, с. 120].</w:t>
      </w:r>
    </w:p>
    <w:p>
      <w:r/>
    </w:p>
    <w:p>
      <w:pPr>
        <w:pStyle w:val="Heading2"/>
      </w:pPr>
      <w:r>
        <w:t>1.1 Название параграфа</w:t>
      </w:r>
    </w:p>
    <w:p>
      <w:r>
        <w:rPr>
          <w:i/>
          <w:color w:val="808080"/>
        </w:rPr>
        <w:t>Параграф не начинается с новой страницы.</w:t>
      </w:r>
    </w:p>
    <w:p>
      <w:r/>
    </w:p>
    <w:p>
      <w:pPr>
        <w:pStyle w:val="Heading2"/>
      </w:pPr>
      <w:r>
        <w:t>1.2 Название параграфа</w:t>
      </w:r>
    </w:p>
    <w:p>
      <w:r>
        <w:rPr>
          <w:i/>
          <w:color w:val="808080"/>
        </w:rPr>
        <w:t>В конце главы два-три предложения выводов по главе.</w:t>
      </w:r>
    </w:p>
    <w:p>
      <w:r/>
    </w:p>
    <w:p>
      <w:r>
        <w:br w:type="page"/>
      </w:r>
    </w:p>
    <w:p>
      <w:pPr>
        <w:pStyle w:val="Heading1"/>
      </w:pPr>
      <w:r>
        <w:t>2 НАЗВАНИЕ ПРАКТИЧЕСКОЙ ГЛАВЫ</w:t>
      </w:r>
    </w:p>
    <w:p>
      <w:r>
        <w:rPr>
          <w:i/>
          <w:color w:val="808080"/>
        </w:rPr>
        <w:t>10 до 12 страниц, длиннее теоретической. Объект, данные, анализ, расчёты, ваши таблицы и рисунки.</w:t>
      </w:r>
    </w:p>
    <w:p>
      <w:r>
        <w:rPr>
          <w:i/>
          <w:color w:val="808080"/>
        </w:rPr>
        <w:t>Таблица: подпись сверху слева «Таблица 1 – Название». Рисунок: подпись снизу по центру «Рисунок 1 – Название». Ссылка в тексте до объекта.</w:t>
      </w:r>
    </w:p>
    <w:p>
      <w:r/>
    </w:p>
    <w:p>
      <w:pPr>
        <w:pStyle w:val="Heading2"/>
      </w:pPr>
      <w:r>
        <w:t>2.1 Название параграфа</w:t>
      </w:r>
    </w:p>
    <w:p>
      <w:r>
        <w:rPr>
          <w:i/>
          <w:color w:val="808080"/>
        </w:rPr>
      </w:r>
    </w:p>
    <w:p>
      <w:r/>
    </w:p>
    <w:p>
      <w:pPr>
        <w:pStyle w:val="Heading2"/>
      </w:pPr>
      <w:r>
        <w:t>2.2 Название параграфа</w:t>
      </w:r>
    </w:p>
    <w:p>
      <w:r>
        <w:rPr>
          <w:i/>
          <w:color w:val="808080"/>
        </w:rPr>
      </w:r>
    </w:p>
    <w:p>
      <w:r/>
    </w:p>
    <w:p>
      <w:r>
        <w:br w:type="page"/>
      </w:r>
    </w:p>
    <w:p>
      <w:pPr>
        <w:pStyle w:val="Heading1"/>
      </w:pPr>
      <w:r>
        <w:t>ЗАКЛЮЧЕНИЕ</w:t>
      </w:r>
    </w:p>
    <w:p>
      <w:r>
        <w:rPr>
          <w:i/>
          <w:color w:val="808080"/>
        </w:rPr>
        <w:t>По выводу на задачу в той же нумерации, потом одно предложение: цель достигнута. Две страницы.</w:t>
      </w:r>
    </w:p>
    <w:p>
      <w:r/>
    </w:p>
    <w:p>
      <w:r>
        <w:br w:type="page"/>
      </w:r>
    </w:p>
    <w:p>
      <w:pPr>
        <w:pStyle w:val="Heading1"/>
      </w:pPr>
      <w:r>
        <w:t>СПИСОК ИСПОЛЬЗОВАННЫХ ИСТОЧНИКОВ</w:t>
      </w:r>
    </w:p>
    <w:p>
      <w:r>
        <w:rPr>
          <w:i/>
          <w:color w:val="808080"/>
        </w:rPr>
        <w:t>По алфавиту или по мере упоминания, один формат на все записи. Образцы по ГОСТ 7.0.100:</w:t>
      </w:r>
    </w:p>
    <w:p>
      <w:pPr>
        <w:ind w:firstLine="0"/>
      </w:pPr>
      <w:r>
        <w:t>1. Иванов, А. А. Основы логистики : учебник / А. А. Иванов. – Москва : Юрайт, 2024. – 312 с.</w:t>
      </w:r>
    </w:p>
    <w:p>
      <w:pPr>
        <w:ind w:firstLine="0"/>
      </w:pPr>
      <w:r>
        <w:t>2. Смирнова, Е. П. Оценка рисков поставщика / Е. П. Смирнова // Логистика и управление цепями поставок. – 2025. – № 3. – С. 45–52.</w:t>
      </w:r>
    </w:p>
    <w:p>
      <w:pPr>
        <w:ind w:firstLine="0"/>
      </w:pPr>
      <w:r>
        <w:t>3. Отчёт об устойчивом развитии за 2025 год // Компания «Ромашка» : официальный сайт. – URL: https://example.ru/report-2025 (дата обращения: 15.09.2026).</w:t>
      </w:r>
    </w:p>
    <w:p>
      <w:r>
        <w:br w:type="page"/>
      </w:r>
    </w:p>
    <w:p>
      <w:pPr>
        <w:pStyle w:val="Heading1"/>
      </w:pPr>
      <w:r>
        <w:t>ПРИЛОЖЕНИЕ А</w:t>
      </w:r>
    </w:p>
    <w:p>
      <w:pPr>
        <w:ind w:firstLine="0"/>
        <w:jc w:val="center"/>
      </w:pPr>
      <w:r>
        <w:t>Название приложения</w:t>
      </w:r>
    </w:p>
    <w:p>
      <w:r>
        <w:rPr>
          <w:i/>
          <w:color w:val="808080"/>
        </w:rPr>
        <w:t>Большие таблицы, анкеты, расчёты. На приложение есть ссылка в тексте. Следующее приложение: Б, В, Г, Д, Е, Ж, И (без Ё, З, Й, О, Ч, Ь, Ы, Ъ).</w:t>
      </w:r>
    </w:p>
    <w:sectPr w:rsidR="00FC693F" w:rsidRPr="0006063C" w:rsidSect="00034616">
      <w:footerReference w:type="default" r:id="rId9"/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